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AA0" w:rsidRPr="00F11B31" w:rsidRDefault="00761B36" w:rsidP="00192029">
      <w:pPr>
        <w:spacing w:after="0" w:line="240" w:lineRule="auto"/>
        <w:jc w:val="center"/>
        <w:rPr>
          <w:b/>
          <w:sz w:val="32"/>
          <w:szCs w:val="32"/>
          <w:u w:val="single"/>
          <w:lang w:val="en-US"/>
        </w:rPr>
      </w:pPr>
      <w:r w:rsidRPr="00F11B31">
        <w:rPr>
          <w:b/>
          <w:sz w:val="32"/>
          <w:szCs w:val="32"/>
          <w:u w:val="single"/>
          <w:lang w:val="en-US"/>
        </w:rPr>
        <w:t xml:space="preserve">Alexander </w:t>
      </w:r>
      <w:proofErr w:type="spellStart"/>
      <w:r w:rsidRPr="00F11B31">
        <w:rPr>
          <w:b/>
          <w:sz w:val="32"/>
          <w:szCs w:val="32"/>
          <w:u w:val="single"/>
          <w:lang w:val="en-US"/>
        </w:rPr>
        <w:t>Korobenin</w:t>
      </w:r>
      <w:proofErr w:type="spellEnd"/>
    </w:p>
    <w:p w:rsidR="00192029" w:rsidRPr="00B55B3C" w:rsidRDefault="00192029" w:rsidP="00192029">
      <w:pPr>
        <w:spacing w:after="0" w:line="240" w:lineRule="auto"/>
        <w:jc w:val="center"/>
        <w:rPr>
          <w:b/>
          <w:sz w:val="32"/>
          <w:szCs w:val="32"/>
          <w:lang w:val="en-US"/>
        </w:rPr>
      </w:pPr>
    </w:p>
    <w:p w:rsidR="00761B36" w:rsidRDefault="00761B36" w:rsidP="00192029">
      <w:pPr>
        <w:spacing w:after="0" w:line="240" w:lineRule="auto"/>
        <w:jc w:val="center"/>
        <w:rPr>
          <w:lang w:val="en-US"/>
        </w:rPr>
      </w:pPr>
      <w:r w:rsidRPr="00250716">
        <w:rPr>
          <w:lang w:val="en-US"/>
        </w:rPr>
        <w:t xml:space="preserve">10 </w:t>
      </w:r>
      <w:proofErr w:type="spellStart"/>
      <w:r>
        <w:rPr>
          <w:lang w:val="en-US"/>
        </w:rPr>
        <w:t>Sculptora</w:t>
      </w:r>
      <w:proofErr w:type="spellEnd"/>
      <w:r>
        <w:rPr>
          <w:lang w:val="en-US"/>
        </w:rPr>
        <w:t xml:space="preserve"> </w:t>
      </w:r>
      <w:proofErr w:type="spellStart"/>
      <w:r>
        <w:rPr>
          <w:lang w:val="en-US"/>
        </w:rPr>
        <w:t>Mukhinoy</w:t>
      </w:r>
      <w:proofErr w:type="spellEnd"/>
      <w:r>
        <w:rPr>
          <w:lang w:val="en-US"/>
        </w:rPr>
        <w:t xml:space="preserve"> </w:t>
      </w:r>
      <w:proofErr w:type="gramStart"/>
      <w:r>
        <w:rPr>
          <w:lang w:val="en-US"/>
        </w:rPr>
        <w:t>str</w:t>
      </w:r>
      <w:proofErr w:type="gramEnd"/>
      <w:r w:rsidR="00B55B3C">
        <w:rPr>
          <w:lang w:val="en-US"/>
        </w:rPr>
        <w:t>.</w:t>
      </w:r>
    </w:p>
    <w:p w:rsidR="00761B36" w:rsidRDefault="00761B36" w:rsidP="00192029">
      <w:pPr>
        <w:pBdr>
          <w:bottom w:val="single" w:sz="12" w:space="1" w:color="auto"/>
        </w:pBdr>
        <w:spacing w:after="0" w:line="240" w:lineRule="auto"/>
        <w:jc w:val="center"/>
        <w:rPr>
          <w:lang w:val="en-US"/>
        </w:rPr>
      </w:pPr>
      <w:r>
        <w:rPr>
          <w:lang w:val="en-US"/>
        </w:rPr>
        <w:t xml:space="preserve">48 Moscow, </w:t>
      </w:r>
      <w:r w:rsidRPr="00250716">
        <w:rPr>
          <w:lang w:val="en-US"/>
        </w:rPr>
        <w:t>119634</w:t>
      </w:r>
      <w:r>
        <w:rPr>
          <w:lang w:val="en-US"/>
        </w:rPr>
        <w:t xml:space="preserve"> Russia</w:t>
      </w:r>
    </w:p>
    <w:p w:rsidR="00B55B3C" w:rsidRDefault="00B55B3C" w:rsidP="00192029">
      <w:pPr>
        <w:pBdr>
          <w:bottom w:val="single" w:sz="12" w:space="1" w:color="auto"/>
        </w:pBdr>
        <w:spacing w:after="0" w:line="240" w:lineRule="auto"/>
        <w:jc w:val="center"/>
        <w:rPr>
          <w:lang w:val="en-US"/>
        </w:rPr>
      </w:pPr>
      <w:r>
        <w:rPr>
          <w:lang w:val="en-US"/>
        </w:rPr>
        <w:t>+79266490990</w:t>
      </w:r>
    </w:p>
    <w:p w:rsidR="00B55B3C" w:rsidRDefault="002C1DA8" w:rsidP="00192029">
      <w:pPr>
        <w:pBdr>
          <w:bottom w:val="single" w:sz="12" w:space="1" w:color="auto"/>
        </w:pBdr>
        <w:spacing w:after="0" w:line="240" w:lineRule="auto"/>
        <w:jc w:val="center"/>
        <w:rPr>
          <w:lang w:val="en-US"/>
        </w:rPr>
      </w:pPr>
      <w:hyperlink r:id="rId5" w:history="1">
        <w:r w:rsidR="001809D6" w:rsidRPr="006E5BEF">
          <w:rPr>
            <w:rStyle w:val="a3"/>
            <w:lang w:val="en-US"/>
          </w:rPr>
          <w:t>aleksandrkorber@gmail.com</w:t>
        </w:r>
      </w:hyperlink>
    </w:p>
    <w:p w:rsidR="00192029" w:rsidRDefault="00192029" w:rsidP="00192029">
      <w:pPr>
        <w:pBdr>
          <w:bottom w:val="single" w:sz="12" w:space="1" w:color="auto"/>
        </w:pBdr>
        <w:spacing w:after="0" w:line="240" w:lineRule="auto"/>
        <w:jc w:val="center"/>
        <w:rPr>
          <w:lang w:val="en-US"/>
        </w:rPr>
      </w:pPr>
      <w:r w:rsidRPr="00192029">
        <w:rPr>
          <w:lang w:val="en-US"/>
        </w:rPr>
        <w:t>https://www.linkedin.com/in/alexander-korobenin-ba915658/</w:t>
      </w:r>
    </w:p>
    <w:p w:rsidR="001809D6" w:rsidRPr="001809D6" w:rsidRDefault="001809D6" w:rsidP="00192029">
      <w:pPr>
        <w:pBdr>
          <w:bottom w:val="single" w:sz="12" w:space="1" w:color="auto"/>
        </w:pBdr>
        <w:spacing w:line="240" w:lineRule="auto"/>
        <w:jc w:val="center"/>
        <w:rPr>
          <w:sz w:val="36"/>
          <w:szCs w:val="36"/>
          <w:lang w:val="en-US"/>
        </w:rPr>
      </w:pPr>
      <w:r w:rsidRPr="003B59CC">
        <w:rPr>
          <w:b/>
          <w:sz w:val="32"/>
          <w:szCs w:val="32"/>
          <w:lang w:val="en-US"/>
        </w:rPr>
        <w:t>____________________________________________________</w:t>
      </w:r>
      <w:r w:rsidR="003B59CC" w:rsidRPr="00192029">
        <w:rPr>
          <w:b/>
          <w:sz w:val="32"/>
          <w:szCs w:val="32"/>
          <w:lang w:val="en-US"/>
        </w:rPr>
        <w:t>______</w:t>
      </w:r>
      <w:r w:rsidR="008850AC">
        <w:rPr>
          <w:b/>
          <w:sz w:val="32"/>
          <w:szCs w:val="32"/>
          <w:lang w:val="en-US"/>
        </w:rPr>
        <w:t xml:space="preserve"> </w:t>
      </w:r>
      <w:r w:rsidR="00BB5DD2">
        <w:rPr>
          <w:b/>
          <w:sz w:val="32"/>
          <w:szCs w:val="32"/>
          <w:lang w:val="en-US"/>
        </w:rPr>
        <w:t>Q</w:t>
      </w:r>
      <w:r w:rsidR="002C1DA8">
        <w:rPr>
          <w:b/>
          <w:sz w:val="32"/>
          <w:szCs w:val="32"/>
          <w:lang w:val="en-US"/>
        </w:rPr>
        <w:t xml:space="preserve">uality </w:t>
      </w:r>
      <w:r w:rsidR="00BB5DD2">
        <w:rPr>
          <w:b/>
          <w:sz w:val="32"/>
          <w:szCs w:val="32"/>
          <w:lang w:val="en-US"/>
        </w:rPr>
        <w:t>A</w:t>
      </w:r>
      <w:r w:rsidR="002C1DA8">
        <w:rPr>
          <w:b/>
          <w:sz w:val="32"/>
          <w:szCs w:val="32"/>
          <w:lang w:val="en-US"/>
        </w:rPr>
        <w:t>ssurance</w:t>
      </w:r>
      <w:r w:rsidR="00BB5DD2">
        <w:rPr>
          <w:b/>
          <w:sz w:val="32"/>
          <w:szCs w:val="32"/>
          <w:lang w:val="en-US"/>
        </w:rPr>
        <w:t xml:space="preserve"> </w:t>
      </w:r>
      <w:r w:rsidR="002C1DA8">
        <w:rPr>
          <w:b/>
          <w:sz w:val="32"/>
          <w:szCs w:val="32"/>
          <w:lang w:val="en-US"/>
        </w:rPr>
        <w:t>Tester</w:t>
      </w:r>
      <w:bookmarkStart w:id="0" w:name="_GoBack"/>
      <w:bookmarkEnd w:id="0"/>
    </w:p>
    <w:p w:rsidR="00B55B3C" w:rsidRPr="00B55B3C" w:rsidRDefault="00B55B3C" w:rsidP="003B59CC">
      <w:pPr>
        <w:spacing w:line="240" w:lineRule="auto"/>
        <w:rPr>
          <w:b/>
          <w:sz w:val="24"/>
          <w:szCs w:val="24"/>
          <w:lang w:val="en-US"/>
        </w:rPr>
      </w:pPr>
      <w:r w:rsidRPr="00B55B3C">
        <w:rPr>
          <w:b/>
          <w:sz w:val="24"/>
          <w:szCs w:val="24"/>
          <w:lang w:val="en-US"/>
        </w:rPr>
        <w:t>Education and training</w:t>
      </w:r>
    </w:p>
    <w:p w:rsidR="00B55B3C" w:rsidRDefault="00B55B3C" w:rsidP="003B59CC">
      <w:pPr>
        <w:spacing w:line="240" w:lineRule="auto"/>
        <w:rPr>
          <w:b/>
          <w:sz w:val="28"/>
          <w:szCs w:val="28"/>
          <w:lang w:val="en-US"/>
        </w:rPr>
      </w:pPr>
      <w:r w:rsidRPr="00B55B3C">
        <w:rPr>
          <w:b/>
          <w:sz w:val="24"/>
          <w:szCs w:val="24"/>
          <w:lang w:val="en-US"/>
        </w:rPr>
        <w:t>Moscow University for Humanities – Psychology</w:t>
      </w:r>
      <w:r>
        <w:rPr>
          <w:b/>
          <w:sz w:val="28"/>
          <w:szCs w:val="28"/>
          <w:lang w:val="en-US"/>
        </w:rPr>
        <w:t xml:space="preserve">                                   </w:t>
      </w:r>
      <w:r w:rsidRPr="00B55B3C">
        <w:rPr>
          <w:sz w:val="24"/>
          <w:szCs w:val="24"/>
          <w:lang w:val="en-US"/>
        </w:rPr>
        <w:t>2007 - 2012</w:t>
      </w:r>
    </w:p>
    <w:p w:rsidR="00B55B3C" w:rsidRDefault="00B55B3C" w:rsidP="003B59CC">
      <w:pPr>
        <w:spacing w:line="240" w:lineRule="auto"/>
        <w:rPr>
          <w:lang w:val="en-US"/>
        </w:rPr>
      </w:pPr>
      <w:r>
        <w:rPr>
          <w:lang w:val="en-US"/>
        </w:rPr>
        <w:t>Moscow</w:t>
      </w:r>
    </w:p>
    <w:p w:rsidR="00B55B3C" w:rsidRDefault="00B55B3C" w:rsidP="00761B36">
      <w:pPr>
        <w:rPr>
          <w:b/>
          <w:sz w:val="24"/>
          <w:szCs w:val="24"/>
          <w:lang w:val="en-US"/>
        </w:rPr>
      </w:pPr>
      <w:r>
        <w:rPr>
          <w:b/>
          <w:sz w:val="24"/>
          <w:szCs w:val="24"/>
          <w:lang w:val="en-US"/>
        </w:rPr>
        <w:t>Skills s</w:t>
      </w:r>
      <w:r w:rsidRPr="00B55B3C">
        <w:rPr>
          <w:b/>
          <w:sz w:val="24"/>
          <w:szCs w:val="24"/>
          <w:lang w:val="en-US"/>
        </w:rPr>
        <w:t>ummary</w:t>
      </w:r>
    </w:p>
    <w:p w:rsidR="00192029" w:rsidRDefault="00192029" w:rsidP="001809D6">
      <w:pPr>
        <w:pStyle w:val="a4"/>
        <w:numPr>
          <w:ilvl w:val="0"/>
          <w:numId w:val="1"/>
        </w:numPr>
        <w:rPr>
          <w:sz w:val="24"/>
          <w:szCs w:val="24"/>
          <w:lang w:val="en-US"/>
        </w:rPr>
        <w:sectPr w:rsidR="00192029">
          <w:pgSz w:w="11906" w:h="16838"/>
          <w:pgMar w:top="1134" w:right="850" w:bottom="1134" w:left="1701" w:header="708" w:footer="708" w:gutter="0"/>
          <w:cols w:space="708"/>
          <w:docGrid w:linePitch="360"/>
        </w:sectPr>
      </w:pPr>
    </w:p>
    <w:p w:rsidR="001809D6" w:rsidRDefault="001809D6" w:rsidP="001809D6">
      <w:pPr>
        <w:pStyle w:val="a4"/>
        <w:numPr>
          <w:ilvl w:val="0"/>
          <w:numId w:val="1"/>
        </w:numPr>
        <w:rPr>
          <w:sz w:val="24"/>
          <w:szCs w:val="24"/>
          <w:lang w:val="en-US"/>
        </w:rPr>
      </w:pPr>
      <w:r w:rsidRPr="001809D6">
        <w:rPr>
          <w:sz w:val="24"/>
          <w:szCs w:val="24"/>
          <w:lang w:val="en-US"/>
        </w:rPr>
        <w:t xml:space="preserve">SQA Testing &amp; Methodologies </w:t>
      </w:r>
    </w:p>
    <w:p w:rsidR="001809D6" w:rsidRDefault="001809D6" w:rsidP="001809D6">
      <w:pPr>
        <w:pStyle w:val="a4"/>
        <w:numPr>
          <w:ilvl w:val="0"/>
          <w:numId w:val="1"/>
        </w:numPr>
        <w:rPr>
          <w:sz w:val="24"/>
          <w:szCs w:val="24"/>
          <w:lang w:val="en-US"/>
        </w:rPr>
      </w:pPr>
      <w:r>
        <w:rPr>
          <w:sz w:val="24"/>
          <w:szCs w:val="24"/>
          <w:lang w:val="en-US"/>
        </w:rPr>
        <w:t>Test Plans, Cases &amp; Processes</w:t>
      </w:r>
    </w:p>
    <w:p w:rsidR="001809D6" w:rsidRDefault="001809D6" w:rsidP="001809D6">
      <w:pPr>
        <w:pStyle w:val="a4"/>
        <w:numPr>
          <w:ilvl w:val="0"/>
          <w:numId w:val="1"/>
        </w:numPr>
        <w:rPr>
          <w:sz w:val="24"/>
          <w:szCs w:val="24"/>
          <w:lang w:val="en-US"/>
        </w:rPr>
      </w:pPr>
      <w:r>
        <w:rPr>
          <w:sz w:val="24"/>
          <w:szCs w:val="24"/>
          <w:lang w:val="en-US"/>
        </w:rPr>
        <w:t>Regression &amp; Negative Testing</w:t>
      </w:r>
    </w:p>
    <w:p w:rsidR="001809D6" w:rsidRDefault="001809D6" w:rsidP="001809D6">
      <w:pPr>
        <w:pStyle w:val="a4"/>
        <w:numPr>
          <w:ilvl w:val="0"/>
          <w:numId w:val="1"/>
        </w:numPr>
        <w:rPr>
          <w:sz w:val="24"/>
          <w:szCs w:val="24"/>
          <w:lang w:val="en-US"/>
        </w:rPr>
      </w:pPr>
      <w:r>
        <w:rPr>
          <w:sz w:val="24"/>
          <w:szCs w:val="24"/>
          <w:lang w:val="en-US"/>
        </w:rPr>
        <w:t>Testing Automation</w:t>
      </w:r>
    </w:p>
    <w:p w:rsidR="001809D6" w:rsidRDefault="001809D6" w:rsidP="001809D6">
      <w:pPr>
        <w:pStyle w:val="a4"/>
        <w:numPr>
          <w:ilvl w:val="0"/>
          <w:numId w:val="1"/>
        </w:numPr>
        <w:rPr>
          <w:sz w:val="24"/>
          <w:szCs w:val="24"/>
          <w:lang w:val="en-US"/>
        </w:rPr>
      </w:pPr>
      <w:r>
        <w:rPr>
          <w:sz w:val="24"/>
          <w:szCs w:val="24"/>
          <w:lang w:val="en-US"/>
        </w:rPr>
        <w:t xml:space="preserve">Defect &amp; Bug Tracking </w:t>
      </w:r>
    </w:p>
    <w:p w:rsidR="00192029" w:rsidRDefault="001809D6" w:rsidP="001809D6">
      <w:pPr>
        <w:pStyle w:val="a4"/>
        <w:numPr>
          <w:ilvl w:val="0"/>
          <w:numId w:val="1"/>
        </w:numPr>
        <w:rPr>
          <w:sz w:val="24"/>
          <w:szCs w:val="24"/>
          <w:lang w:val="en-US"/>
        </w:rPr>
        <w:sectPr w:rsidR="00192029" w:rsidSect="00192029">
          <w:type w:val="continuous"/>
          <w:pgSz w:w="11906" w:h="16838"/>
          <w:pgMar w:top="1134" w:right="850" w:bottom="1134" w:left="1701" w:header="708" w:footer="708" w:gutter="0"/>
          <w:cols w:num="2" w:space="708"/>
          <w:docGrid w:linePitch="360"/>
        </w:sectPr>
      </w:pPr>
      <w:r>
        <w:rPr>
          <w:sz w:val="24"/>
          <w:szCs w:val="24"/>
          <w:lang w:val="en-US"/>
        </w:rPr>
        <w:t xml:space="preserve">Test Strategies &amp; Coverages </w:t>
      </w:r>
    </w:p>
    <w:p w:rsidR="00F75FE5" w:rsidRDefault="00F75FE5" w:rsidP="00F75FE5">
      <w:pPr>
        <w:rPr>
          <w:b/>
          <w:sz w:val="24"/>
          <w:szCs w:val="24"/>
          <w:lang w:val="en-US"/>
        </w:rPr>
      </w:pPr>
      <w:r w:rsidRPr="00F75FE5">
        <w:rPr>
          <w:b/>
          <w:sz w:val="24"/>
          <w:szCs w:val="24"/>
          <w:lang w:val="en-US"/>
        </w:rPr>
        <w:t>Professional Experience</w:t>
      </w:r>
      <w:r w:rsidR="00192029">
        <w:rPr>
          <w:b/>
          <w:sz w:val="24"/>
          <w:szCs w:val="24"/>
          <w:lang w:val="en-US"/>
        </w:rPr>
        <w:t>:</w:t>
      </w:r>
    </w:p>
    <w:p w:rsidR="00E03A11" w:rsidRDefault="00E03A11" w:rsidP="00F75FE5">
      <w:pPr>
        <w:rPr>
          <w:b/>
          <w:sz w:val="24"/>
          <w:szCs w:val="24"/>
          <w:lang w:val="en-US"/>
        </w:rPr>
      </w:pPr>
      <w:r>
        <w:rPr>
          <w:b/>
          <w:sz w:val="24"/>
          <w:szCs w:val="24"/>
          <w:lang w:val="en-US"/>
        </w:rPr>
        <w:t>Software QA Tester</w:t>
      </w:r>
    </w:p>
    <w:p w:rsidR="00E03A11" w:rsidRPr="00FB5C0D" w:rsidRDefault="00250716" w:rsidP="00F75FE5">
      <w:pPr>
        <w:rPr>
          <w:sz w:val="24"/>
          <w:szCs w:val="24"/>
          <w:u w:val="single"/>
          <w:lang w:val="en-US"/>
        </w:rPr>
      </w:pPr>
      <w:r>
        <w:rPr>
          <w:sz w:val="24"/>
          <w:szCs w:val="24"/>
          <w:u w:val="single"/>
          <w:lang w:val="en-US"/>
        </w:rPr>
        <w:t xml:space="preserve">MTS Digital </w:t>
      </w:r>
      <w:r w:rsidR="00E03A11" w:rsidRPr="00BE56FF">
        <w:rPr>
          <w:sz w:val="24"/>
          <w:szCs w:val="24"/>
          <w:u w:val="single"/>
          <w:lang w:val="en-US"/>
        </w:rPr>
        <w:t xml:space="preserve">PJSC – 06.2018 – </w:t>
      </w:r>
      <w:r w:rsidR="00192029">
        <w:rPr>
          <w:sz w:val="24"/>
          <w:szCs w:val="24"/>
          <w:u w:val="single"/>
          <w:lang w:val="en-US"/>
        </w:rPr>
        <w:t xml:space="preserve">to </w:t>
      </w:r>
      <w:r w:rsidR="00E03A11" w:rsidRPr="00BE56FF">
        <w:rPr>
          <w:sz w:val="24"/>
          <w:szCs w:val="24"/>
          <w:u w:val="single"/>
          <w:lang w:val="en-US"/>
        </w:rPr>
        <w:t>present</w:t>
      </w:r>
    </w:p>
    <w:p w:rsidR="00897C65" w:rsidRDefault="00897C65" w:rsidP="00F75FE5">
      <w:pPr>
        <w:rPr>
          <w:sz w:val="24"/>
          <w:szCs w:val="24"/>
          <w:lang w:val="en-US"/>
        </w:rPr>
      </w:pPr>
      <w:r>
        <w:rPr>
          <w:sz w:val="24"/>
          <w:szCs w:val="24"/>
          <w:lang w:val="en-US"/>
        </w:rPr>
        <w:t>Serve as a key member of software development team. Perform system, regression, acceptance, functional testing for applications for such platforms like iOS, Android, Web. Using both automated and manual testing methods. Work with developers to track backlog items</w:t>
      </w:r>
      <w:r w:rsidR="00BE56FF">
        <w:rPr>
          <w:sz w:val="24"/>
          <w:szCs w:val="24"/>
          <w:lang w:val="en-US"/>
        </w:rPr>
        <w:t>.</w:t>
      </w:r>
    </w:p>
    <w:p w:rsidR="00E03A11" w:rsidRPr="00897C65" w:rsidRDefault="00897C65" w:rsidP="00F75FE5">
      <w:pPr>
        <w:rPr>
          <w:b/>
          <w:sz w:val="24"/>
          <w:szCs w:val="24"/>
          <w:lang w:val="en-US"/>
        </w:rPr>
      </w:pPr>
      <w:r w:rsidRPr="00897C65">
        <w:rPr>
          <w:b/>
          <w:sz w:val="24"/>
          <w:szCs w:val="24"/>
          <w:lang w:val="en-US"/>
        </w:rPr>
        <w:t>Software QA Tester</w:t>
      </w:r>
    </w:p>
    <w:p w:rsidR="00897C65" w:rsidRPr="00192029" w:rsidRDefault="003B59CC" w:rsidP="00F75FE5">
      <w:pPr>
        <w:rPr>
          <w:sz w:val="24"/>
          <w:szCs w:val="24"/>
          <w:u w:val="single"/>
          <w:lang w:val="en-US"/>
        </w:rPr>
      </w:pPr>
      <w:proofErr w:type="spellStart"/>
      <w:r w:rsidRPr="00192029">
        <w:rPr>
          <w:sz w:val="24"/>
          <w:szCs w:val="24"/>
          <w:u w:val="single"/>
          <w:lang w:val="en-US"/>
        </w:rPr>
        <w:t>ExoAtlet</w:t>
      </w:r>
      <w:proofErr w:type="spellEnd"/>
      <w:r w:rsidRPr="00192029">
        <w:rPr>
          <w:sz w:val="24"/>
          <w:szCs w:val="24"/>
          <w:u w:val="single"/>
          <w:lang w:val="en-US"/>
        </w:rPr>
        <w:t xml:space="preserve"> – 02.2020 – 10.2020</w:t>
      </w:r>
      <w:r w:rsidR="00192029">
        <w:rPr>
          <w:sz w:val="24"/>
          <w:szCs w:val="24"/>
          <w:u w:val="single"/>
          <w:lang w:val="en-US"/>
        </w:rPr>
        <w:t xml:space="preserve"> (Part time)</w:t>
      </w:r>
    </w:p>
    <w:p w:rsidR="003B59CC" w:rsidRDefault="003B59CC" w:rsidP="00C53C99">
      <w:pPr>
        <w:spacing w:after="120"/>
        <w:rPr>
          <w:sz w:val="24"/>
          <w:szCs w:val="24"/>
          <w:lang w:val="en-US"/>
        </w:rPr>
      </w:pPr>
      <w:r w:rsidRPr="003B59CC">
        <w:rPr>
          <w:sz w:val="24"/>
          <w:szCs w:val="24"/>
          <w:lang w:val="en-US"/>
        </w:rPr>
        <w:t>Developed a test model to test the functionality of the application in conjunction with the exoskeleton.</w:t>
      </w:r>
      <w:r w:rsidRPr="003B59CC">
        <w:rPr>
          <w:sz w:val="24"/>
          <w:szCs w:val="24"/>
          <w:lang w:val="en-US"/>
        </w:rPr>
        <w:br/>
        <w:t xml:space="preserve">I </w:t>
      </w:r>
      <w:r w:rsidR="00C53C99">
        <w:rPr>
          <w:sz w:val="24"/>
          <w:szCs w:val="24"/>
          <w:lang w:val="en-US"/>
        </w:rPr>
        <w:t>was</w:t>
      </w:r>
      <w:r w:rsidRPr="003B59CC">
        <w:rPr>
          <w:sz w:val="24"/>
          <w:szCs w:val="24"/>
          <w:lang w:val="en-US"/>
        </w:rPr>
        <w:t xml:space="preserve"> building a quality as</w:t>
      </w:r>
      <w:r w:rsidR="00C53C99">
        <w:rPr>
          <w:sz w:val="24"/>
          <w:szCs w:val="24"/>
          <w:lang w:val="en-US"/>
        </w:rPr>
        <w:t xml:space="preserve">surance system for </w:t>
      </w:r>
      <w:r w:rsidR="00C53C99" w:rsidRPr="003B59CC">
        <w:rPr>
          <w:sz w:val="24"/>
          <w:szCs w:val="24"/>
          <w:lang w:val="en-US"/>
        </w:rPr>
        <w:t>exoskeleton</w:t>
      </w:r>
      <w:r w:rsidR="00C53C99">
        <w:rPr>
          <w:sz w:val="24"/>
          <w:szCs w:val="24"/>
          <w:lang w:val="en-US"/>
        </w:rPr>
        <w:t xml:space="preserve"> software </w:t>
      </w:r>
      <w:r w:rsidRPr="003B59CC">
        <w:rPr>
          <w:sz w:val="24"/>
          <w:szCs w:val="24"/>
          <w:lang w:val="en-US"/>
        </w:rPr>
        <w:br/>
        <w:t>Full testing cycle</w:t>
      </w:r>
    </w:p>
    <w:p w:rsidR="003B59CC" w:rsidRPr="00192029" w:rsidRDefault="00192029" w:rsidP="00F75FE5">
      <w:pPr>
        <w:rPr>
          <w:b/>
          <w:sz w:val="24"/>
          <w:szCs w:val="24"/>
          <w:lang w:val="en-US"/>
        </w:rPr>
      </w:pPr>
      <w:r w:rsidRPr="00192029">
        <w:rPr>
          <w:b/>
          <w:sz w:val="24"/>
          <w:szCs w:val="24"/>
          <w:lang w:val="en-US"/>
        </w:rPr>
        <w:t>Software QA Tester</w:t>
      </w:r>
    </w:p>
    <w:p w:rsidR="00192029" w:rsidRPr="00192029" w:rsidRDefault="00192029" w:rsidP="00F75FE5">
      <w:pPr>
        <w:rPr>
          <w:sz w:val="24"/>
          <w:szCs w:val="24"/>
          <w:u w:val="single"/>
          <w:lang w:val="en-US"/>
        </w:rPr>
      </w:pPr>
      <w:r w:rsidRPr="00192029">
        <w:rPr>
          <w:sz w:val="24"/>
          <w:szCs w:val="24"/>
          <w:u w:val="single"/>
          <w:lang w:val="en-US"/>
        </w:rPr>
        <w:t>Performance Lab PJSC – 12.2017 – 06.2018</w:t>
      </w:r>
    </w:p>
    <w:p w:rsidR="00B55B3C" w:rsidRPr="00C53C99" w:rsidRDefault="00192029" w:rsidP="00C53C99">
      <w:pPr>
        <w:spacing w:after="120"/>
        <w:rPr>
          <w:sz w:val="24"/>
          <w:szCs w:val="24"/>
          <w:lang w:val="en-US"/>
        </w:rPr>
      </w:pPr>
      <w:r w:rsidRPr="00C53C99">
        <w:rPr>
          <w:sz w:val="24"/>
          <w:szCs w:val="24"/>
          <w:lang w:val="en-US"/>
        </w:rPr>
        <w:t>Run backend testing</w:t>
      </w:r>
      <w:r w:rsidRPr="00C53C99">
        <w:rPr>
          <w:sz w:val="24"/>
          <w:szCs w:val="24"/>
          <w:lang w:val="en-US"/>
        </w:rPr>
        <w:br/>
        <w:t>Developed and executed test plans around features.</w:t>
      </w:r>
      <w:r w:rsidRPr="00C53C99">
        <w:rPr>
          <w:sz w:val="24"/>
          <w:szCs w:val="24"/>
          <w:lang w:val="en-US"/>
        </w:rPr>
        <w:br/>
        <w:t>Worked with developers to ensure proper testing is part of the development process.</w:t>
      </w:r>
      <w:r w:rsidRPr="00C53C99">
        <w:rPr>
          <w:sz w:val="24"/>
          <w:szCs w:val="24"/>
          <w:lang w:val="en-US"/>
        </w:rPr>
        <w:br/>
        <w:t>Isolated, replicated, and reported defects and verified defect fixes</w:t>
      </w:r>
      <w:r w:rsidRPr="00C53C99">
        <w:rPr>
          <w:sz w:val="24"/>
          <w:szCs w:val="24"/>
          <w:lang w:val="en-US"/>
        </w:rPr>
        <w:br/>
      </w:r>
      <w:proofErr w:type="gramStart"/>
      <w:r w:rsidRPr="00C53C99">
        <w:rPr>
          <w:sz w:val="24"/>
          <w:szCs w:val="24"/>
          <w:lang w:val="en-US"/>
        </w:rPr>
        <w:t>Organized</w:t>
      </w:r>
      <w:proofErr w:type="gramEnd"/>
      <w:r w:rsidRPr="00C53C99">
        <w:rPr>
          <w:sz w:val="24"/>
          <w:szCs w:val="24"/>
          <w:lang w:val="en-US"/>
        </w:rPr>
        <w:t xml:space="preserve"> internal user acceptance testing cycles for new features</w:t>
      </w:r>
      <w:r w:rsidRPr="00C53C99">
        <w:rPr>
          <w:sz w:val="24"/>
          <w:szCs w:val="24"/>
          <w:lang w:val="en-US"/>
        </w:rPr>
        <w:br/>
        <w:t>Documented status and final reports for QA activities</w:t>
      </w:r>
    </w:p>
    <w:p w:rsidR="00B55B3C" w:rsidRPr="00B55B3C" w:rsidRDefault="00B55B3C" w:rsidP="00761B36">
      <w:pPr>
        <w:rPr>
          <w:lang w:val="en-US"/>
        </w:rPr>
      </w:pPr>
    </w:p>
    <w:sectPr w:rsidR="00B55B3C" w:rsidRPr="00B55B3C" w:rsidSect="0019202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3F5856"/>
    <w:multiLevelType w:val="hybridMultilevel"/>
    <w:tmpl w:val="E034DA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B36"/>
    <w:rsid w:val="00044E8C"/>
    <w:rsid w:val="00057F9B"/>
    <w:rsid w:val="001809D6"/>
    <w:rsid w:val="00192029"/>
    <w:rsid w:val="00247AA0"/>
    <w:rsid w:val="00250716"/>
    <w:rsid w:val="002C1DA8"/>
    <w:rsid w:val="003B59CC"/>
    <w:rsid w:val="004F75FB"/>
    <w:rsid w:val="006F0049"/>
    <w:rsid w:val="00761B36"/>
    <w:rsid w:val="008850AC"/>
    <w:rsid w:val="00897C65"/>
    <w:rsid w:val="00B55B3C"/>
    <w:rsid w:val="00BB5DD2"/>
    <w:rsid w:val="00BE56FF"/>
    <w:rsid w:val="00C53C99"/>
    <w:rsid w:val="00E03A11"/>
    <w:rsid w:val="00F11B31"/>
    <w:rsid w:val="00F75FE5"/>
    <w:rsid w:val="00F94BA0"/>
    <w:rsid w:val="00FB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783DA-C51B-4FB5-905A-69879185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09D6"/>
    <w:rPr>
      <w:color w:val="0563C1" w:themeColor="hyperlink"/>
      <w:u w:val="single"/>
    </w:rPr>
  </w:style>
  <w:style w:type="paragraph" w:styleId="a4">
    <w:name w:val="List Paragraph"/>
    <w:basedOn w:val="a"/>
    <w:uiPriority w:val="34"/>
    <w:qFormat/>
    <w:rsid w:val="00180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27728">
      <w:bodyDiv w:val="1"/>
      <w:marLeft w:val="0"/>
      <w:marRight w:val="0"/>
      <w:marTop w:val="0"/>
      <w:marBottom w:val="0"/>
      <w:divBdr>
        <w:top w:val="none" w:sz="0" w:space="0" w:color="auto"/>
        <w:left w:val="none" w:sz="0" w:space="0" w:color="auto"/>
        <w:bottom w:val="none" w:sz="0" w:space="0" w:color="auto"/>
        <w:right w:val="none" w:sz="0" w:space="0" w:color="auto"/>
      </w:divBdr>
      <w:divsChild>
        <w:div w:id="158927876">
          <w:marLeft w:val="1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ksandrkorb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1300</TotalTime>
  <Pages>1</Pages>
  <Words>240</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12</cp:revision>
  <dcterms:created xsi:type="dcterms:W3CDTF">2021-09-13T17:44:00Z</dcterms:created>
  <dcterms:modified xsi:type="dcterms:W3CDTF">2022-03-27T20:00:00Z</dcterms:modified>
</cp:coreProperties>
</file>